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751" w:rsidRPr="00F858F0" w:rsidRDefault="009C6751" w:rsidP="009C6751">
      <w:pPr>
        <w:pStyle w:val="a3"/>
        <w:jc w:val="center"/>
        <w:rPr>
          <w:sz w:val="24"/>
          <w:lang w:val="uk-UA"/>
        </w:rPr>
      </w:pPr>
      <w:r w:rsidRPr="00F858F0">
        <w:rPr>
          <w:sz w:val="24"/>
          <w:lang w:val="uk-UA"/>
        </w:rPr>
        <w:t>Яковлівський  навчально – виховний комплекс Лозівської районної ради</w:t>
      </w:r>
    </w:p>
    <w:p w:rsidR="009C6751" w:rsidRPr="00F858F0" w:rsidRDefault="009C6751" w:rsidP="009C6751">
      <w:pPr>
        <w:pStyle w:val="a3"/>
        <w:jc w:val="center"/>
        <w:rPr>
          <w:sz w:val="24"/>
          <w:lang w:val="uk-UA"/>
        </w:rPr>
      </w:pPr>
      <w:r w:rsidRPr="00F858F0">
        <w:rPr>
          <w:sz w:val="24"/>
          <w:lang w:val="uk-UA"/>
        </w:rPr>
        <w:t>Харківської області</w:t>
      </w:r>
    </w:p>
    <w:p w:rsidR="009C6751" w:rsidRPr="00F858F0" w:rsidRDefault="009C6751" w:rsidP="009C6751">
      <w:pPr>
        <w:pStyle w:val="a3"/>
        <w:rPr>
          <w:sz w:val="24"/>
          <w:lang w:val="uk-UA"/>
        </w:rPr>
      </w:pPr>
    </w:p>
    <w:p w:rsidR="009C6751" w:rsidRDefault="009C6751" w:rsidP="009C6751">
      <w:pPr>
        <w:pStyle w:val="a3"/>
        <w:jc w:val="center"/>
        <w:rPr>
          <w:sz w:val="24"/>
          <w:lang w:val="uk-UA"/>
        </w:rPr>
      </w:pPr>
      <w:r w:rsidRPr="00F858F0">
        <w:rPr>
          <w:sz w:val="24"/>
          <w:lang w:val="uk-UA"/>
        </w:rPr>
        <w:t>Н А К А З</w:t>
      </w:r>
    </w:p>
    <w:p w:rsidR="009C6751" w:rsidRPr="00F858F0" w:rsidRDefault="009C6751" w:rsidP="009C6751">
      <w:pPr>
        <w:pStyle w:val="a3"/>
        <w:jc w:val="center"/>
        <w:rPr>
          <w:sz w:val="24"/>
          <w:lang w:val="uk-UA"/>
        </w:rPr>
      </w:pPr>
    </w:p>
    <w:p w:rsidR="009C6751" w:rsidRDefault="009C6751" w:rsidP="009C6751">
      <w:pPr>
        <w:pStyle w:val="a3"/>
        <w:rPr>
          <w:sz w:val="24"/>
          <w:lang w:val="uk-UA"/>
        </w:rPr>
      </w:pPr>
      <w:r w:rsidRPr="00F858F0">
        <w:rPr>
          <w:sz w:val="24"/>
          <w:lang w:val="uk-UA"/>
        </w:rPr>
        <w:t>2</w:t>
      </w:r>
      <w:r>
        <w:rPr>
          <w:sz w:val="24"/>
          <w:lang w:val="uk-UA"/>
        </w:rPr>
        <w:t>6</w:t>
      </w:r>
      <w:r w:rsidRPr="00F858F0">
        <w:rPr>
          <w:sz w:val="24"/>
          <w:lang w:val="uk-UA"/>
        </w:rPr>
        <w:t>.05.2016</w:t>
      </w:r>
      <w:r w:rsidRPr="00F858F0">
        <w:rPr>
          <w:sz w:val="24"/>
          <w:lang w:val="uk-UA"/>
        </w:rPr>
        <w:tab/>
      </w:r>
      <w:r w:rsidRPr="00F858F0">
        <w:rPr>
          <w:sz w:val="24"/>
          <w:lang w:val="uk-UA"/>
        </w:rPr>
        <w:tab/>
        <w:t xml:space="preserve">                                </w:t>
      </w:r>
      <w:r>
        <w:rPr>
          <w:sz w:val="24"/>
          <w:lang w:val="uk-UA"/>
        </w:rPr>
        <w:t xml:space="preserve">                                                                </w:t>
      </w:r>
      <w:r w:rsidRPr="00F858F0">
        <w:rPr>
          <w:sz w:val="24"/>
          <w:lang w:val="uk-UA"/>
        </w:rPr>
        <w:t>№ 2</w:t>
      </w:r>
      <w:r>
        <w:rPr>
          <w:sz w:val="24"/>
          <w:lang w:val="uk-UA"/>
        </w:rPr>
        <w:t>4</w:t>
      </w:r>
      <w:r w:rsidRPr="00F858F0">
        <w:rPr>
          <w:sz w:val="24"/>
          <w:lang w:val="uk-UA"/>
        </w:rPr>
        <w:t>9</w:t>
      </w:r>
    </w:p>
    <w:p w:rsidR="009C6751" w:rsidRPr="00F858F0" w:rsidRDefault="009C6751" w:rsidP="009C6751">
      <w:pPr>
        <w:pStyle w:val="a3"/>
        <w:rPr>
          <w:sz w:val="24"/>
          <w:lang w:val="uk-UA"/>
        </w:rPr>
      </w:pPr>
    </w:p>
    <w:p w:rsidR="009C6751" w:rsidRPr="00F858F0" w:rsidRDefault="009C6751" w:rsidP="009C6751">
      <w:pPr>
        <w:pStyle w:val="a3"/>
        <w:rPr>
          <w:sz w:val="24"/>
          <w:lang w:val="uk-UA"/>
        </w:rPr>
      </w:pPr>
      <w:r w:rsidRPr="00F858F0">
        <w:rPr>
          <w:sz w:val="24"/>
          <w:lang w:val="uk-UA"/>
        </w:rPr>
        <w:t>Про переведення учнів 4-го класу                                                                                                                              до основної школи.</w:t>
      </w:r>
    </w:p>
    <w:p w:rsidR="009C6751" w:rsidRPr="00F858F0" w:rsidRDefault="009C6751" w:rsidP="009C6751">
      <w:pPr>
        <w:pStyle w:val="a3"/>
        <w:rPr>
          <w:sz w:val="24"/>
          <w:lang w:val="uk-UA"/>
        </w:rPr>
      </w:pPr>
    </w:p>
    <w:p w:rsidR="009C6751" w:rsidRPr="00F858F0" w:rsidRDefault="009C6751" w:rsidP="009C6751">
      <w:pPr>
        <w:pStyle w:val="a3"/>
        <w:rPr>
          <w:sz w:val="24"/>
          <w:lang w:val="uk-UA"/>
        </w:rPr>
      </w:pPr>
      <w:r w:rsidRPr="00F858F0">
        <w:rPr>
          <w:sz w:val="24"/>
          <w:lang w:val="uk-UA"/>
        </w:rPr>
        <w:t xml:space="preserve">        Керуючись ст. 53 Конституції України, Законами України «Про освіту», «Про загальну середню освіту», відповідно до Інструкції про переведення та випуск учнів (вихованців) навчальних закладів системи загальної середньої освіти, затвердженої наказом Міністерства освіти і науки України від 14.04.2008 № 319 та зареєстрованого Міністерством юстиції України 06.05.2008 № 383/15074, Положення про загальноосвітній навчальний заклад, затвердженого постановою Кабінету Міністрів України від 27.08.2010 № 778, підставі результатів навчальної діяльності учнів, за рішенням педагогічної ради протокол від 26.05.201</w:t>
      </w:r>
      <w:r>
        <w:rPr>
          <w:sz w:val="24"/>
          <w:lang w:val="uk-UA"/>
        </w:rPr>
        <w:t>7</w:t>
      </w:r>
      <w:r w:rsidRPr="00F858F0">
        <w:rPr>
          <w:sz w:val="24"/>
          <w:lang w:val="uk-UA"/>
        </w:rPr>
        <w:t xml:space="preserve"> № 3</w:t>
      </w:r>
    </w:p>
    <w:p w:rsidR="009C6751" w:rsidRPr="00F858F0" w:rsidRDefault="009C6751" w:rsidP="009C6751">
      <w:pPr>
        <w:pStyle w:val="a3"/>
        <w:rPr>
          <w:sz w:val="24"/>
          <w:lang w:val="uk-UA"/>
        </w:rPr>
      </w:pPr>
    </w:p>
    <w:p w:rsidR="009C6751" w:rsidRPr="00F858F0" w:rsidRDefault="009C6751" w:rsidP="009C6751">
      <w:pPr>
        <w:pStyle w:val="a3"/>
        <w:rPr>
          <w:sz w:val="24"/>
          <w:lang w:val="uk-UA"/>
        </w:rPr>
      </w:pPr>
      <w:r w:rsidRPr="00F858F0">
        <w:rPr>
          <w:sz w:val="24"/>
          <w:lang w:val="uk-UA"/>
        </w:rPr>
        <w:t>НАКАЗУЮ:</w:t>
      </w:r>
    </w:p>
    <w:p w:rsidR="009C6751" w:rsidRPr="00F858F0" w:rsidRDefault="009C6751" w:rsidP="009C6751">
      <w:pPr>
        <w:pStyle w:val="a3"/>
        <w:rPr>
          <w:sz w:val="24"/>
          <w:lang w:val="uk-UA"/>
        </w:rPr>
      </w:pPr>
    </w:p>
    <w:p w:rsidR="009C6751" w:rsidRPr="00F858F0" w:rsidRDefault="009C6751" w:rsidP="009C6751">
      <w:pPr>
        <w:pStyle w:val="a3"/>
        <w:rPr>
          <w:sz w:val="24"/>
          <w:lang w:val="uk-UA"/>
        </w:rPr>
      </w:pPr>
      <w:r w:rsidRPr="00F858F0">
        <w:rPr>
          <w:sz w:val="24"/>
          <w:lang w:val="uk-UA"/>
        </w:rPr>
        <w:t xml:space="preserve">      Перевести до 5 класу таких учнів:</w:t>
      </w:r>
    </w:p>
    <w:p w:rsidR="009C6751" w:rsidRDefault="009C6751" w:rsidP="009C6751">
      <w:pPr>
        <w:pStyle w:val="a3"/>
        <w:numPr>
          <w:ilvl w:val="0"/>
          <w:numId w:val="1"/>
        </w:numPr>
        <w:rPr>
          <w:sz w:val="24"/>
          <w:lang w:val="uk-UA"/>
        </w:rPr>
      </w:pPr>
      <w:proofErr w:type="spellStart"/>
      <w:r>
        <w:rPr>
          <w:sz w:val="24"/>
          <w:lang w:val="uk-UA"/>
        </w:rPr>
        <w:t>Білокуренко</w:t>
      </w:r>
      <w:proofErr w:type="spellEnd"/>
      <w:r>
        <w:rPr>
          <w:sz w:val="24"/>
          <w:lang w:val="uk-UA"/>
        </w:rPr>
        <w:t xml:space="preserve"> Дарю Олександрівну</w:t>
      </w:r>
    </w:p>
    <w:p w:rsidR="009C6751" w:rsidRDefault="009C6751" w:rsidP="009C6751">
      <w:pPr>
        <w:pStyle w:val="a3"/>
        <w:numPr>
          <w:ilvl w:val="0"/>
          <w:numId w:val="1"/>
        </w:numPr>
        <w:rPr>
          <w:sz w:val="24"/>
          <w:lang w:val="uk-UA"/>
        </w:rPr>
      </w:pPr>
      <w:r>
        <w:rPr>
          <w:sz w:val="24"/>
          <w:lang w:val="uk-UA"/>
        </w:rPr>
        <w:t>Горобця Адама Олександровича</w:t>
      </w:r>
    </w:p>
    <w:p w:rsidR="009C6751" w:rsidRDefault="009C6751" w:rsidP="009C6751">
      <w:pPr>
        <w:pStyle w:val="a3"/>
        <w:numPr>
          <w:ilvl w:val="0"/>
          <w:numId w:val="1"/>
        </w:numPr>
        <w:rPr>
          <w:sz w:val="24"/>
          <w:lang w:val="uk-UA"/>
        </w:rPr>
      </w:pPr>
      <w:r>
        <w:rPr>
          <w:sz w:val="24"/>
          <w:lang w:val="uk-UA"/>
        </w:rPr>
        <w:t>Золотар Анастасію Олександрівну</w:t>
      </w:r>
    </w:p>
    <w:p w:rsidR="009C6751" w:rsidRDefault="009C6751" w:rsidP="009C6751">
      <w:pPr>
        <w:pStyle w:val="a3"/>
        <w:numPr>
          <w:ilvl w:val="0"/>
          <w:numId w:val="1"/>
        </w:numPr>
        <w:rPr>
          <w:sz w:val="24"/>
          <w:lang w:val="uk-UA"/>
        </w:rPr>
      </w:pPr>
      <w:r>
        <w:rPr>
          <w:sz w:val="24"/>
          <w:lang w:val="uk-UA"/>
        </w:rPr>
        <w:t>Золотаря Станіслава Олександровича</w:t>
      </w:r>
    </w:p>
    <w:p w:rsidR="009C6751" w:rsidRDefault="009C6751" w:rsidP="009C6751">
      <w:pPr>
        <w:pStyle w:val="a3"/>
        <w:numPr>
          <w:ilvl w:val="0"/>
          <w:numId w:val="1"/>
        </w:numPr>
        <w:rPr>
          <w:sz w:val="24"/>
          <w:lang w:val="uk-UA"/>
        </w:rPr>
      </w:pPr>
      <w:proofErr w:type="spellStart"/>
      <w:r>
        <w:rPr>
          <w:sz w:val="24"/>
          <w:lang w:val="uk-UA"/>
        </w:rPr>
        <w:t>Кощий</w:t>
      </w:r>
      <w:proofErr w:type="spellEnd"/>
      <w:r>
        <w:rPr>
          <w:sz w:val="24"/>
          <w:lang w:val="uk-UA"/>
        </w:rPr>
        <w:t xml:space="preserve"> Анастасію Юріївну</w:t>
      </w:r>
    </w:p>
    <w:p w:rsidR="009C6751" w:rsidRDefault="009C6751" w:rsidP="009C6751">
      <w:pPr>
        <w:pStyle w:val="a3"/>
        <w:numPr>
          <w:ilvl w:val="0"/>
          <w:numId w:val="1"/>
        </w:numPr>
        <w:rPr>
          <w:sz w:val="24"/>
          <w:lang w:val="uk-UA"/>
        </w:rPr>
      </w:pPr>
      <w:proofErr w:type="spellStart"/>
      <w:r>
        <w:rPr>
          <w:sz w:val="24"/>
          <w:lang w:val="uk-UA"/>
        </w:rPr>
        <w:t>Надточия</w:t>
      </w:r>
      <w:proofErr w:type="spellEnd"/>
      <w:r>
        <w:rPr>
          <w:sz w:val="24"/>
          <w:lang w:val="uk-UA"/>
        </w:rPr>
        <w:t xml:space="preserve"> Анатолія Володимировича</w:t>
      </w:r>
    </w:p>
    <w:p w:rsidR="009C6751" w:rsidRDefault="009C6751" w:rsidP="009C6751">
      <w:pPr>
        <w:pStyle w:val="a3"/>
        <w:numPr>
          <w:ilvl w:val="0"/>
          <w:numId w:val="1"/>
        </w:numPr>
        <w:rPr>
          <w:sz w:val="24"/>
          <w:lang w:val="uk-UA"/>
        </w:rPr>
      </w:pPr>
      <w:r>
        <w:rPr>
          <w:sz w:val="24"/>
          <w:lang w:val="uk-UA"/>
        </w:rPr>
        <w:t>Третьякову Сніжану Юріївну</w:t>
      </w:r>
    </w:p>
    <w:p w:rsidR="009C6751" w:rsidRDefault="009C6751" w:rsidP="009C6751">
      <w:pPr>
        <w:pStyle w:val="a3"/>
        <w:numPr>
          <w:ilvl w:val="0"/>
          <w:numId w:val="1"/>
        </w:numPr>
        <w:rPr>
          <w:sz w:val="24"/>
          <w:lang w:val="uk-UA"/>
        </w:rPr>
      </w:pPr>
      <w:proofErr w:type="spellStart"/>
      <w:r>
        <w:rPr>
          <w:sz w:val="24"/>
          <w:lang w:val="uk-UA"/>
        </w:rPr>
        <w:t>Тимошенка</w:t>
      </w:r>
      <w:proofErr w:type="spellEnd"/>
      <w:r>
        <w:rPr>
          <w:sz w:val="24"/>
          <w:lang w:val="uk-UA"/>
        </w:rPr>
        <w:t xml:space="preserve"> Гліба Олексійовича</w:t>
      </w:r>
    </w:p>
    <w:p w:rsidR="009C6751" w:rsidRPr="00F858F0" w:rsidRDefault="009C6751" w:rsidP="009C6751">
      <w:pPr>
        <w:pStyle w:val="a3"/>
        <w:numPr>
          <w:ilvl w:val="0"/>
          <w:numId w:val="1"/>
        </w:numPr>
        <w:rPr>
          <w:sz w:val="24"/>
          <w:lang w:val="uk-UA"/>
        </w:rPr>
      </w:pPr>
      <w:proofErr w:type="spellStart"/>
      <w:r>
        <w:rPr>
          <w:sz w:val="24"/>
          <w:lang w:val="uk-UA"/>
        </w:rPr>
        <w:t>Харченка</w:t>
      </w:r>
      <w:proofErr w:type="spellEnd"/>
      <w:r>
        <w:rPr>
          <w:sz w:val="24"/>
          <w:lang w:val="uk-UA"/>
        </w:rPr>
        <w:t xml:space="preserve"> Віталія Ігоровича</w:t>
      </w:r>
    </w:p>
    <w:p w:rsidR="009C6751" w:rsidRPr="00F858F0" w:rsidRDefault="009C6751" w:rsidP="009C6751">
      <w:pPr>
        <w:rPr>
          <w:sz w:val="24"/>
          <w:lang w:val="uk-UA"/>
        </w:rPr>
      </w:pPr>
    </w:p>
    <w:p w:rsidR="009C6751" w:rsidRDefault="009C6751" w:rsidP="009C6751">
      <w:pPr>
        <w:rPr>
          <w:sz w:val="24"/>
          <w:lang w:val="uk-UA"/>
        </w:rPr>
      </w:pPr>
      <w:r w:rsidRPr="00F858F0">
        <w:rPr>
          <w:sz w:val="24"/>
          <w:lang w:val="uk-UA"/>
        </w:rPr>
        <w:t xml:space="preserve">Директор навчально – виховного комплексу:                             </w:t>
      </w:r>
      <w:r>
        <w:rPr>
          <w:sz w:val="24"/>
          <w:lang w:val="uk-UA"/>
        </w:rPr>
        <w:t>Ю.В.Вакуленко</w:t>
      </w:r>
    </w:p>
    <w:p w:rsidR="001879B1" w:rsidRPr="009C6751" w:rsidRDefault="009C6751">
      <w:pPr>
        <w:rPr>
          <w:lang w:val="uk-UA"/>
        </w:rPr>
      </w:pPr>
      <w:bookmarkStart w:id="0" w:name="_GoBack"/>
      <w:bookmarkEnd w:id="0"/>
    </w:p>
    <w:sectPr w:rsidR="001879B1" w:rsidRPr="009C67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562F7"/>
    <w:multiLevelType w:val="hybridMultilevel"/>
    <w:tmpl w:val="4A54F00E"/>
    <w:lvl w:ilvl="0" w:tplc="DA8EF46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751"/>
    <w:rsid w:val="000B06F2"/>
    <w:rsid w:val="009160FE"/>
    <w:rsid w:val="009C67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751"/>
    <w:pPr>
      <w:spacing w:after="0" w:line="360" w:lineRule="auto"/>
    </w:pPr>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C6751"/>
    <w:pPr>
      <w:spacing w:after="0" w:line="240" w:lineRule="auto"/>
    </w:pPr>
    <w:rPr>
      <w:rFonts w:ascii="Times New Roman" w:eastAsia="Calibri"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751"/>
    <w:pPr>
      <w:spacing w:after="0" w:line="360" w:lineRule="auto"/>
    </w:pPr>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C6751"/>
    <w:pPr>
      <w:spacing w:after="0" w:line="240" w:lineRule="auto"/>
    </w:pPr>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1</cp:revision>
  <dcterms:created xsi:type="dcterms:W3CDTF">2017-05-29T12:46:00Z</dcterms:created>
  <dcterms:modified xsi:type="dcterms:W3CDTF">2017-05-29T12:46:00Z</dcterms:modified>
</cp:coreProperties>
</file>